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804"/>
        <w:gridCol w:w="4318"/>
      </w:tblGrid>
      <w:tr w:rsidR="00812546" w:rsidRPr="0022613B" w14:paraId="37C235D3" w14:textId="77777777" w:rsidTr="006C27FE">
        <w:trPr>
          <w:trHeight w:val="611"/>
        </w:trPr>
        <w:tc>
          <w:tcPr>
            <w:tcW w:w="4077" w:type="dxa"/>
            <w:vMerge w:val="restart"/>
          </w:tcPr>
          <w:p w14:paraId="53415825" w14:textId="4A38D336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22613B">
              <w:rPr>
                <w:rFonts w:asciiTheme="majorHAnsi" w:hAnsiTheme="majorHAnsi" w:cstheme="majorHAns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2A7F5CA9" wp14:editId="3E96C4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-294005</wp:posOffset>
                  </wp:positionV>
                  <wp:extent cx="1795145" cy="972820"/>
                  <wp:effectExtent l="0" t="0" r="0" b="0"/>
                  <wp:wrapThrough wrapText="bothSides">
                    <wp:wrapPolygon edited="0">
                      <wp:start x="0" y="0"/>
                      <wp:lineTo x="0" y="21149"/>
                      <wp:lineTo x="21317" y="21149"/>
                      <wp:lineTo x="2131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03" b="25694"/>
                          <a:stretch/>
                        </pic:blipFill>
                        <pic:spPr bwMode="auto">
                          <a:xfrm>
                            <a:off x="0" y="0"/>
                            <a:ext cx="1795145" cy="972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vAlign w:val="center"/>
          </w:tcPr>
          <w:p w14:paraId="65E2A786" w14:textId="41B35856" w:rsidR="006C27FE" w:rsidRPr="0022613B" w:rsidRDefault="006C27FE" w:rsidP="0022613B">
            <w:pPr>
              <w:pStyle w:val="af2"/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22613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  <w:t>ООО «Цифровые производственные системы»</w:t>
            </w:r>
          </w:p>
          <w:p w14:paraId="2D92A2DC" w14:textId="35DB65AA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22613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  <w:t xml:space="preserve"> Удмуртская Республика, г. Ижевск</w:t>
            </w:r>
          </w:p>
          <w:p w14:paraId="1DA2D403" w14:textId="77777777" w:rsidR="006C27FE" w:rsidRPr="0022613B" w:rsidRDefault="006C27FE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>Тел.: 8-800-555-48-51, +7(3412)23-05-12</w:t>
            </w:r>
          </w:p>
          <w:p w14:paraId="0CDF739D" w14:textId="0AAC477E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>info@armdl.ru</w:t>
            </w:r>
          </w:p>
        </w:tc>
        <w:tc>
          <w:tcPr>
            <w:tcW w:w="4318" w:type="dxa"/>
          </w:tcPr>
          <w:p w14:paraId="7362FE49" w14:textId="75064E11" w:rsidR="00812546" w:rsidRPr="0022613B" w:rsidRDefault="00AD372D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AD372D">
              <w:rPr>
                <w:rFonts w:asciiTheme="majorHAnsi" w:hAnsiTheme="majorHAnsi" w:cstheme="majorHAnsi"/>
                <w:lang w:val="ru-RU"/>
              </w:rPr>
              <w:t xml:space="preserve"> Дата: 14. марта 2022г.</w:t>
            </w:r>
          </w:p>
        </w:tc>
      </w:tr>
      <w:tr w:rsidR="00812546" w:rsidRPr="0022613B" w14:paraId="0949A283" w14:textId="77777777" w:rsidTr="006C27FE">
        <w:tc>
          <w:tcPr>
            <w:tcW w:w="4077" w:type="dxa"/>
            <w:vMerge/>
          </w:tcPr>
          <w:p w14:paraId="3097AA82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6804" w:type="dxa"/>
            <w:vMerge/>
          </w:tcPr>
          <w:p w14:paraId="4575024F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4318" w:type="dxa"/>
          </w:tcPr>
          <w:p w14:paraId="34E67CAC" w14:textId="1D89799E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812546" w:rsidRPr="0022613B" w14:paraId="71612E1E" w14:textId="77777777" w:rsidTr="006C27FE">
        <w:tc>
          <w:tcPr>
            <w:tcW w:w="4077" w:type="dxa"/>
            <w:vMerge/>
          </w:tcPr>
          <w:p w14:paraId="68EC2EC4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6804" w:type="dxa"/>
            <w:vMerge/>
          </w:tcPr>
          <w:p w14:paraId="47CAF15D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4318" w:type="dxa"/>
          </w:tcPr>
          <w:p w14:paraId="4F9A66A9" w14:textId="3CD80220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</w:tr>
    </w:tbl>
    <w:p w14:paraId="400C6F21" w14:textId="71065607" w:rsidR="00812546" w:rsidRPr="00AD372D" w:rsidRDefault="000C1819" w:rsidP="0022613B">
      <w:pPr>
        <w:pStyle w:val="af2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</w:pPr>
      <w:r w:rsidRPr="00AD372D"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  <w:t>Тарифы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6945"/>
        <w:gridCol w:w="1560"/>
        <w:gridCol w:w="2693"/>
        <w:gridCol w:w="2977"/>
      </w:tblGrid>
      <w:tr w:rsidR="001D38BE" w:rsidRPr="001D38BE" w14:paraId="39787BC5" w14:textId="5BED153B" w:rsidTr="00AD372D">
        <w:tc>
          <w:tcPr>
            <w:tcW w:w="1668" w:type="dxa"/>
            <w:vMerge w:val="restart"/>
          </w:tcPr>
          <w:p w14:paraId="4FAD1A58" w14:textId="1B395279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Тарифный план</w:t>
            </w:r>
          </w:p>
        </w:tc>
        <w:tc>
          <w:tcPr>
            <w:tcW w:w="6945" w:type="dxa"/>
            <w:vMerge w:val="restart"/>
          </w:tcPr>
          <w:p w14:paraId="2DC825A7" w14:textId="1DDAEEA9" w:rsidR="00354221" w:rsidRPr="001D38BE" w:rsidRDefault="0022613B" w:rsidP="0022613B">
            <w:pPr>
              <w:pStyle w:val="af2"/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560" w:type="dxa"/>
            <w:vMerge w:val="restart"/>
          </w:tcPr>
          <w:p w14:paraId="651FEDED" w14:textId="09D0E404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Период</w:t>
            </w:r>
          </w:p>
          <w:p w14:paraId="7464A4F4" w14:textId="206CBBB8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10CAC9F2" w14:textId="206255F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 Физические лица</w:t>
            </w:r>
          </w:p>
        </w:tc>
        <w:tc>
          <w:tcPr>
            <w:tcW w:w="2977" w:type="dxa"/>
          </w:tcPr>
          <w:p w14:paraId="2B969A41" w14:textId="13290BDA" w:rsidR="00354221" w:rsidRPr="001D38BE" w:rsidRDefault="00F50417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Юридические</w:t>
            </w:r>
            <w:r w:rsidR="00354221"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 лица</w:t>
            </w:r>
          </w:p>
        </w:tc>
      </w:tr>
      <w:tr w:rsidR="001D38BE" w:rsidRPr="00F50417" w14:paraId="126EC110" w14:textId="0C328A1A" w:rsidTr="00AD372D">
        <w:tc>
          <w:tcPr>
            <w:tcW w:w="1668" w:type="dxa"/>
            <w:vMerge/>
          </w:tcPr>
          <w:p w14:paraId="30B6BED2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32C2CDA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1FFEC8" w14:textId="725933FC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1CF89C55" w14:textId="0B721D6C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Цена рублей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т.ч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НДС 20%</w:t>
            </w:r>
          </w:p>
        </w:tc>
        <w:tc>
          <w:tcPr>
            <w:tcW w:w="2977" w:type="dxa"/>
          </w:tcPr>
          <w:p w14:paraId="17F9637E" w14:textId="5C1D3954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Цена рублей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т.ч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НДС 20%</w:t>
            </w:r>
          </w:p>
        </w:tc>
      </w:tr>
      <w:tr w:rsidR="001D38BE" w:rsidRPr="001D38BE" w14:paraId="7194881A" w14:textId="74C1D8F4" w:rsidTr="00AD372D">
        <w:tc>
          <w:tcPr>
            <w:tcW w:w="1668" w:type="dxa"/>
            <w:vMerge w:val="restart"/>
          </w:tcPr>
          <w:p w14:paraId="0E4FAAC7" w14:textId="555A671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Лайт</w:t>
            </w:r>
            <w:proofErr w:type="spellEnd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»</w:t>
            </w:r>
          </w:p>
          <w:p w14:paraId="13CD4F0F" w14:textId="42B388E6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358D7770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0F2BD19E" w14:textId="77777777" w:rsidR="00354221" w:rsidRP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50EC6DA8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1D99B4EE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2E5D4F87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4CE1BE7A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0C4BF341" w14:textId="0B5528EA" w:rsidR="00354221" w:rsidRP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</w:tc>
        <w:tc>
          <w:tcPr>
            <w:tcW w:w="1560" w:type="dxa"/>
          </w:tcPr>
          <w:p w14:paraId="1647463B" w14:textId="30C18D06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30 календарных дней</w:t>
            </w:r>
          </w:p>
        </w:tc>
        <w:tc>
          <w:tcPr>
            <w:tcW w:w="2693" w:type="dxa"/>
          </w:tcPr>
          <w:p w14:paraId="67E3A5E7" w14:textId="195498D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3</w:t>
            </w:r>
            <w:r w:rsidR="0022613B"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2977" w:type="dxa"/>
          </w:tcPr>
          <w:p w14:paraId="761727F3" w14:textId="380E3019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10 000,00</w:t>
            </w:r>
          </w:p>
        </w:tc>
      </w:tr>
      <w:tr w:rsidR="001D38BE" w:rsidRPr="001D38BE" w14:paraId="4C38E414" w14:textId="77777777" w:rsidTr="00AD372D">
        <w:tc>
          <w:tcPr>
            <w:tcW w:w="1668" w:type="dxa"/>
            <w:vMerge/>
          </w:tcPr>
          <w:p w14:paraId="0EC13D43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4CE0E938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9E98269" w14:textId="58BFB072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2693" w:type="dxa"/>
          </w:tcPr>
          <w:p w14:paraId="46435944" w14:textId="5D782408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8</w:t>
            </w:r>
            <w:r w:rsidR="0022613B"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2977" w:type="dxa"/>
          </w:tcPr>
          <w:p w14:paraId="3A5A2658" w14:textId="5B7121AE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28 000,00</w:t>
            </w:r>
          </w:p>
        </w:tc>
      </w:tr>
      <w:tr w:rsidR="001D38BE" w:rsidRPr="001D38BE" w14:paraId="128BBDEE" w14:textId="77777777" w:rsidTr="00AD372D">
        <w:tc>
          <w:tcPr>
            <w:tcW w:w="1668" w:type="dxa"/>
            <w:vMerge/>
          </w:tcPr>
          <w:p w14:paraId="62F2336A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584AD75E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205FA0C" w14:textId="3C967CBA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Год </w:t>
            </w:r>
          </w:p>
        </w:tc>
        <w:tc>
          <w:tcPr>
            <w:tcW w:w="2693" w:type="dxa"/>
          </w:tcPr>
          <w:p w14:paraId="2A5294FF" w14:textId="1357F871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30 000,00</w:t>
            </w:r>
          </w:p>
        </w:tc>
        <w:tc>
          <w:tcPr>
            <w:tcW w:w="2977" w:type="dxa"/>
          </w:tcPr>
          <w:p w14:paraId="0B42A110" w14:textId="6B45D8A0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100 000,00</w:t>
            </w:r>
          </w:p>
        </w:tc>
      </w:tr>
      <w:tr w:rsidR="00354221" w:rsidRPr="001D38BE" w14:paraId="2189F0CD" w14:textId="4758E24E" w:rsidTr="00AD372D">
        <w:tc>
          <w:tcPr>
            <w:tcW w:w="1668" w:type="dxa"/>
            <w:vMerge w:val="restart"/>
          </w:tcPr>
          <w:p w14:paraId="06CA2CC5" w14:textId="12D57110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Оптима</w:t>
            </w:r>
            <w:proofErr w:type="spellEnd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»</w:t>
            </w:r>
          </w:p>
          <w:p w14:paraId="6A364495" w14:textId="30D2BC7F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37867C08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43084A9F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65893CE1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4A7E8391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0DEA35FA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60482AF2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346D7E9D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  <w:p w14:paraId="19F83352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Погрузка каталогов поставщиков</w:t>
            </w:r>
          </w:p>
          <w:p w14:paraId="326F56AF" w14:textId="77777777" w:rsidR="00354221" w:rsidRPr="001D38BE" w:rsidRDefault="00354221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Облачное хранение документации</w:t>
            </w:r>
          </w:p>
          <w:p w14:paraId="6FF35D94" w14:textId="36B394A4" w:rsidR="0022613B" w:rsidRPr="00AD372D" w:rsidRDefault="00354221" w:rsidP="0022613B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Индивидуальные консультации по добавлению поставщиков</w:t>
            </w:r>
            <w:r w:rsid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СЭД</w:t>
            </w:r>
          </w:p>
        </w:tc>
        <w:tc>
          <w:tcPr>
            <w:tcW w:w="1560" w:type="dxa"/>
          </w:tcPr>
          <w:p w14:paraId="75FA03E8" w14:textId="4A350AFD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30 календарных дней</w:t>
            </w:r>
          </w:p>
        </w:tc>
        <w:tc>
          <w:tcPr>
            <w:tcW w:w="2693" w:type="dxa"/>
          </w:tcPr>
          <w:p w14:paraId="2AB990F3" w14:textId="21822866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4 000,00</w:t>
            </w:r>
          </w:p>
        </w:tc>
        <w:tc>
          <w:tcPr>
            <w:tcW w:w="2977" w:type="dxa"/>
          </w:tcPr>
          <w:p w14:paraId="5499E500" w14:textId="3FCA3138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13 000,00</w:t>
            </w:r>
          </w:p>
        </w:tc>
      </w:tr>
      <w:tr w:rsidR="00354221" w:rsidRPr="001D38BE" w14:paraId="2B418A1C" w14:textId="77777777" w:rsidTr="00AD372D">
        <w:tc>
          <w:tcPr>
            <w:tcW w:w="1668" w:type="dxa"/>
            <w:vMerge/>
          </w:tcPr>
          <w:p w14:paraId="2A61349E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24531A9E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448DEE8" w14:textId="6659F684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2693" w:type="dxa"/>
          </w:tcPr>
          <w:p w14:paraId="431D4218" w14:textId="041ACA3B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10 000,00</w:t>
            </w:r>
          </w:p>
        </w:tc>
        <w:tc>
          <w:tcPr>
            <w:tcW w:w="2977" w:type="dxa"/>
          </w:tcPr>
          <w:p w14:paraId="40F8BD7B" w14:textId="5CB5A6BB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35 000,00</w:t>
            </w:r>
          </w:p>
        </w:tc>
      </w:tr>
      <w:tr w:rsidR="00354221" w:rsidRPr="001D38BE" w14:paraId="0FF7A7A2" w14:textId="77777777" w:rsidTr="00AD372D">
        <w:tc>
          <w:tcPr>
            <w:tcW w:w="1668" w:type="dxa"/>
            <w:vMerge/>
          </w:tcPr>
          <w:p w14:paraId="5C0D99AC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27C5571F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FF826A0" w14:textId="2330F21F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693" w:type="dxa"/>
          </w:tcPr>
          <w:p w14:paraId="699548CF" w14:textId="30E2B3DC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42 000,00</w:t>
            </w:r>
          </w:p>
        </w:tc>
        <w:tc>
          <w:tcPr>
            <w:tcW w:w="2977" w:type="dxa"/>
          </w:tcPr>
          <w:p w14:paraId="41519264" w14:textId="4A19C301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120 000,00</w:t>
            </w:r>
          </w:p>
        </w:tc>
      </w:tr>
      <w:tr w:rsidR="00354221" w:rsidRPr="001D38BE" w14:paraId="41549407" w14:textId="568521E5" w:rsidTr="00AD372D">
        <w:tc>
          <w:tcPr>
            <w:tcW w:w="1668" w:type="dxa"/>
            <w:vMerge w:val="restart"/>
          </w:tcPr>
          <w:p w14:paraId="1BE721A1" w14:textId="60E9E681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</w:t>
            </w:r>
            <w:r w:rsidR="0022613B"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«</w:t>
            </w: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MAX</w:t>
            </w:r>
            <w:r w:rsidR="0022613B"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»</w:t>
            </w:r>
          </w:p>
          <w:p w14:paraId="5345C9B5" w14:textId="1642DCBB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73ADE3D8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2ECB2F56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4F2FB9B6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67DCB07E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7B55D25B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2F29B4BE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11BABA0B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  <w:p w14:paraId="335587CD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Погрузка каталогов поставщиков</w:t>
            </w:r>
          </w:p>
          <w:p w14:paraId="61E8F282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Облачное хранение документации</w:t>
            </w:r>
          </w:p>
          <w:p w14:paraId="6D8D3873" w14:textId="427509CF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Индивидуальные консультации по добавлению поставщиков</w:t>
            </w:r>
            <w:r w:rsid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СЭД</w:t>
            </w:r>
          </w:p>
          <w:p w14:paraId="7C706B43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Интеграции товаров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маркетплейс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wildberrisre</w:t>
            </w:r>
            <w:proofErr w:type="spellEnd"/>
          </w:p>
          <w:p w14:paraId="03DC82CD" w14:textId="77777777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Интеграции товаров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armdl.shop</w:t>
            </w:r>
            <w:proofErr w:type="spellEnd"/>
          </w:p>
          <w:p w14:paraId="58CEFE87" w14:textId="3D929CCF" w:rsidR="00354221" w:rsidRPr="001D38BE" w:rsidRDefault="00354221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Интеграции товаров в собственный интернет магазин</w:t>
            </w:r>
          </w:p>
        </w:tc>
        <w:tc>
          <w:tcPr>
            <w:tcW w:w="1560" w:type="dxa"/>
          </w:tcPr>
          <w:p w14:paraId="47A88851" w14:textId="58ABFB2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30 календарных дней</w:t>
            </w:r>
          </w:p>
        </w:tc>
        <w:tc>
          <w:tcPr>
            <w:tcW w:w="2693" w:type="dxa"/>
          </w:tcPr>
          <w:p w14:paraId="56E51DB6" w14:textId="3A2466A2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5 000,00</w:t>
            </w:r>
          </w:p>
        </w:tc>
        <w:tc>
          <w:tcPr>
            <w:tcW w:w="2977" w:type="dxa"/>
          </w:tcPr>
          <w:p w14:paraId="0476728F" w14:textId="716E93AE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15 000,00</w:t>
            </w:r>
          </w:p>
        </w:tc>
      </w:tr>
      <w:tr w:rsidR="00354221" w:rsidRPr="001D38BE" w14:paraId="7A7BF115" w14:textId="77777777" w:rsidTr="00AD372D">
        <w:tc>
          <w:tcPr>
            <w:tcW w:w="1668" w:type="dxa"/>
            <w:vMerge/>
          </w:tcPr>
          <w:p w14:paraId="41D0F929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F3EAA5D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E34CD3D" w14:textId="18076872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квартал</w:t>
            </w:r>
          </w:p>
        </w:tc>
        <w:tc>
          <w:tcPr>
            <w:tcW w:w="2693" w:type="dxa"/>
          </w:tcPr>
          <w:p w14:paraId="70A5D0EF" w14:textId="11D86CB8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13000,00</w:t>
            </w:r>
          </w:p>
        </w:tc>
        <w:tc>
          <w:tcPr>
            <w:tcW w:w="2977" w:type="dxa"/>
          </w:tcPr>
          <w:p w14:paraId="06A43C84" w14:textId="26457BD5" w:rsidR="00354221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40 000,00</w:t>
            </w:r>
          </w:p>
        </w:tc>
      </w:tr>
      <w:tr w:rsidR="0022613B" w:rsidRPr="001D38BE" w14:paraId="7EAD580D" w14:textId="77777777" w:rsidTr="00AD372D">
        <w:trPr>
          <w:trHeight w:val="596"/>
        </w:trPr>
        <w:tc>
          <w:tcPr>
            <w:tcW w:w="1668" w:type="dxa"/>
            <w:vMerge/>
          </w:tcPr>
          <w:p w14:paraId="27E2D8A5" w14:textId="77777777" w:rsidR="0022613B" w:rsidRPr="001D38BE" w:rsidRDefault="0022613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28D46DD" w14:textId="77777777" w:rsidR="0022613B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43AD61" w14:textId="521AA087" w:rsidR="0022613B" w:rsidRPr="001D38BE" w:rsidRDefault="0022613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693" w:type="dxa"/>
          </w:tcPr>
          <w:p w14:paraId="42FB500E" w14:textId="1BF553FF" w:rsidR="0022613B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50000,00</w:t>
            </w:r>
          </w:p>
        </w:tc>
        <w:tc>
          <w:tcPr>
            <w:tcW w:w="2977" w:type="dxa"/>
          </w:tcPr>
          <w:p w14:paraId="061739DB" w14:textId="7A3F8217" w:rsidR="0022613B" w:rsidRPr="001D38BE" w:rsidRDefault="0022613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140 000,00</w:t>
            </w:r>
          </w:p>
        </w:tc>
      </w:tr>
    </w:tbl>
    <w:p w14:paraId="500FD481" w14:textId="77777777" w:rsidR="006C27FE" w:rsidRPr="000C1819" w:rsidRDefault="006C27FE" w:rsidP="007078BA">
      <w:pPr>
        <w:spacing w:after="0"/>
        <w:rPr>
          <w:rFonts w:cstheme="minorHAnsi"/>
          <w:sz w:val="36"/>
          <w:szCs w:val="36"/>
          <w:lang w:val="ru-RU"/>
        </w:rPr>
      </w:pPr>
    </w:p>
    <w:p w14:paraId="0C4A9521" w14:textId="77777777" w:rsidR="00812546" w:rsidRPr="00812546" w:rsidRDefault="00812546" w:rsidP="007078BA">
      <w:pPr>
        <w:spacing w:after="0"/>
        <w:rPr>
          <w:rFonts w:cstheme="minorHAnsi"/>
          <w:sz w:val="2"/>
          <w:szCs w:val="2"/>
          <w:lang w:val="ru-RU"/>
        </w:rPr>
      </w:pPr>
    </w:p>
    <w:p w14:paraId="70E0F37B" w14:textId="00E99AB1" w:rsidR="00BB1220" w:rsidRPr="00812546" w:rsidRDefault="00BB1220" w:rsidP="009D03B3">
      <w:pPr>
        <w:spacing w:after="0"/>
        <w:rPr>
          <w:rFonts w:cstheme="minorHAnsi"/>
          <w:sz w:val="2"/>
          <w:szCs w:val="2"/>
          <w:lang w:val="ru-RU"/>
        </w:rPr>
      </w:pPr>
    </w:p>
    <w:sectPr w:rsidR="00BB1220" w:rsidRPr="00812546" w:rsidSect="00AD372D">
      <w:headerReference w:type="default" r:id="rId9"/>
      <w:pgSz w:w="16838" w:h="11906" w:orient="landscape" w:code="9"/>
      <w:pgMar w:top="426" w:right="108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ACB9" w14:textId="77777777" w:rsidR="00CB622B" w:rsidRDefault="00CB622B" w:rsidP="00025008">
      <w:pPr>
        <w:spacing w:after="0" w:line="240" w:lineRule="auto"/>
      </w:pPr>
      <w:r>
        <w:separator/>
      </w:r>
    </w:p>
  </w:endnote>
  <w:endnote w:type="continuationSeparator" w:id="0">
    <w:p w14:paraId="7E7280FE" w14:textId="77777777" w:rsidR="00CB622B" w:rsidRDefault="00CB622B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D82F" w14:textId="77777777" w:rsidR="00CB622B" w:rsidRDefault="00CB622B" w:rsidP="00025008">
      <w:pPr>
        <w:spacing w:after="0" w:line="240" w:lineRule="auto"/>
      </w:pPr>
      <w:r>
        <w:separator/>
      </w:r>
    </w:p>
  </w:footnote>
  <w:footnote w:type="continuationSeparator" w:id="0">
    <w:p w14:paraId="501D456D" w14:textId="77777777" w:rsidR="00CB622B" w:rsidRDefault="00CB622B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1CD1" w14:textId="5EA89ACE" w:rsidR="00096E54" w:rsidRPr="002C01F7" w:rsidRDefault="00096E54" w:rsidP="00025008">
    <w:pPr>
      <w:pStyle w:val="a3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34D"/>
    <w:multiLevelType w:val="hybridMultilevel"/>
    <w:tmpl w:val="E8C2F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BEA"/>
    <w:multiLevelType w:val="hybridMultilevel"/>
    <w:tmpl w:val="0B74C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95F"/>
    <w:multiLevelType w:val="hybridMultilevel"/>
    <w:tmpl w:val="29D4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606C"/>
    <w:multiLevelType w:val="hybridMultilevel"/>
    <w:tmpl w:val="B6F2F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ED4"/>
    <w:multiLevelType w:val="hybridMultilevel"/>
    <w:tmpl w:val="37286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6211"/>
    <w:multiLevelType w:val="hybridMultilevel"/>
    <w:tmpl w:val="CE947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14F"/>
    <w:multiLevelType w:val="hybridMultilevel"/>
    <w:tmpl w:val="47F0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4864"/>
    <w:multiLevelType w:val="hybridMultilevel"/>
    <w:tmpl w:val="AD3E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6A4"/>
    <w:multiLevelType w:val="hybridMultilevel"/>
    <w:tmpl w:val="A8EE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75A4"/>
    <w:multiLevelType w:val="hybridMultilevel"/>
    <w:tmpl w:val="BE6A6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66F40"/>
    <w:rsid w:val="00076830"/>
    <w:rsid w:val="0009569B"/>
    <w:rsid w:val="00096E54"/>
    <w:rsid w:val="000C014A"/>
    <w:rsid w:val="000C116F"/>
    <w:rsid w:val="000C1819"/>
    <w:rsid w:val="00133F3C"/>
    <w:rsid w:val="00134413"/>
    <w:rsid w:val="001646CB"/>
    <w:rsid w:val="0018020B"/>
    <w:rsid w:val="001A0C86"/>
    <w:rsid w:val="001D38BE"/>
    <w:rsid w:val="001E7E9E"/>
    <w:rsid w:val="00201A5D"/>
    <w:rsid w:val="002226F4"/>
    <w:rsid w:val="00225C52"/>
    <w:rsid w:val="0022613B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42824"/>
    <w:rsid w:val="00354221"/>
    <w:rsid w:val="003900C8"/>
    <w:rsid w:val="00396B47"/>
    <w:rsid w:val="003B4383"/>
    <w:rsid w:val="003F5176"/>
    <w:rsid w:val="004624FD"/>
    <w:rsid w:val="00462DDA"/>
    <w:rsid w:val="00463E99"/>
    <w:rsid w:val="004A1E89"/>
    <w:rsid w:val="004B6A70"/>
    <w:rsid w:val="004B6B4E"/>
    <w:rsid w:val="004C6CBF"/>
    <w:rsid w:val="004D21B8"/>
    <w:rsid w:val="004E1E50"/>
    <w:rsid w:val="005A2ACB"/>
    <w:rsid w:val="005D6D20"/>
    <w:rsid w:val="005F0027"/>
    <w:rsid w:val="005F2A8E"/>
    <w:rsid w:val="005F2B1B"/>
    <w:rsid w:val="00614671"/>
    <w:rsid w:val="00620870"/>
    <w:rsid w:val="006514D0"/>
    <w:rsid w:val="00681862"/>
    <w:rsid w:val="006B33D7"/>
    <w:rsid w:val="006B5985"/>
    <w:rsid w:val="006C27FE"/>
    <w:rsid w:val="00716AB3"/>
    <w:rsid w:val="00782B9B"/>
    <w:rsid w:val="0078624F"/>
    <w:rsid w:val="00786CCD"/>
    <w:rsid w:val="007A0B79"/>
    <w:rsid w:val="007B1F2A"/>
    <w:rsid w:val="007F02C0"/>
    <w:rsid w:val="00812546"/>
    <w:rsid w:val="00822600"/>
    <w:rsid w:val="00830903"/>
    <w:rsid w:val="0084762B"/>
    <w:rsid w:val="00862B37"/>
    <w:rsid w:val="00873E0C"/>
    <w:rsid w:val="008C6E2C"/>
    <w:rsid w:val="008E1B81"/>
    <w:rsid w:val="008F59DD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B7422"/>
    <w:rsid w:val="009D03B3"/>
    <w:rsid w:val="009E6897"/>
    <w:rsid w:val="009F38C9"/>
    <w:rsid w:val="00A310DF"/>
    <w:rsid w:val="00A66F94"/>
    <w:rsid w:val="00A76834"/>
    <w:rsid w:val="00A80844"/>
    <w:rsid w:val="00A83A36"/>
    <w:rsid w:val="00AA0370"/>
    <w:rsid w:val="00AD372D"/>
    <w:rsid w:val="00AD49A7"/>
    <w:rsid w:val="00AD728D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B622B"/>
    <w:rsid w:val="00CC29CF"/>
    <w:rsid w:val="00CD667A"/>
    <w:rsid w:val="00CE1356"/>
    <w:rsid w:val="00D06D1B"/>
    <w:rsid w:val="00D3118B"/>
    <w:rsid w:val="00D32BF9"/>
    <w:rsid w:val="00D45559"/>
    <w:rsid w:val="00D51637"/>
    <w:rsid w:val="00D707B6"/>
    <w:rsid w:val="00D85184"/>
    <w:rsid w:val="00D853F8"/>
    <w:rsid w:val="00D90D05"/>
    <w:rsid w:val="00DC7B74"/>
    <w:rsid w:val="00DD2AE0"/>
    <w:rsid w:val="00E11C79"/>
    <w:rsid w:val="00E35451"/>
    <w:rsid w:val="00E976C5"/>
    <w:rsid w:val="00EE33EB"/>
    <w:rsid w:val="00EF1F67"/>
    <w:rsid w:val="00F030A8"/>
    <w:rsid w:val="00F22554"/>
    <w:rsid w:val="00F50417"/>
    <w:rsid w:val="00F576A8"/>
    <w:rsid w:val="00F74AC8"/>
    <w:rsid w:val="00F94F8D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1097"/>
  <w15:docId w15:val="{F508F8A6-573C-4966-9D5A-3C51CD5B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008"/>
  </w:style>
  <w:style w:type="paragraph" w:styleId="a5">
    <w:name w:val="footer"/>
    <w:basedOn w:val="a"/>
    <w:link w:val="a6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008"/>
  </w:style>
  <w:style w:type="paragraph" w:styleId="a7">
    <w:name w:val="Normal (Web)"/>
    <w:basedOn w:val="a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5008"/>
    <w:rPr>
      <w:color w:val="0000FF"/>
      <w:u w:val="single"/>
    </w:rPr>
  </w:style>
  <w:style w:type="table" w:styleId="a9">
    <w:name w:val="Table Grid"/>
    <w:basedOn w:val="a1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55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55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55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557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557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C1819"/>
    <w:pPr>
      <w:ind w:left="720"/>
      <w:contextualSpacing/>
    </w:pPr>
  </w:style>
  <w:style w:type="paragraph" w:styleId="af2">
    <w:name w:val="No Spacing"/>
    <w:uiPriority w:val="1"/>
    <w:qFormat/>
    <w:rsid w:val="006B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E995-A8D4-4F93-9286-E1888DB2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Ong</dc:creator>
  <cp:lastModifiedBy>Максим Норин</cp:lastModifiedBy>
  <cp:revision>2</cp:revision>
  <dcterms:created xsi:type="dcterms:W3CDTF">2022-03-14T07:41:00Z</dcterms:created>
  <dcterms:modified xsi:type="dcterms:W3CDTF">2022-03-14T07:41:00Z</dcterms:modified>
</cp:coreProperties>
</file>